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08" w:rsidRDefault="00FD7408" w:rsidP="009611F8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DYREKTOR SZKOŁY MUZYCZNEJ I STOPNIA W DYNOWIE O</w:t>
      </w:r>
      <w:r w:rsidR="006C34C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GŁASZA NABÓR NA ROK SZKOLNY 2024</w:t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/</w:t>
      </w:r>
      <w:r w:rsidR="00D91AB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20</w:t>
      </w:r>
      <w:r w:rsidR="006C34C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25</w:t>
      </w:r>
    </w:p>
    <w:p w:rsidR="00AC7CC3" w:rsidRDefault="009611F8" w:rsidP="009611F8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 xml:space="preserve">INFORMACJE DOTYCZĄCE BADANIA </w:t>
      </w:r>
    </w:p>
    <w:p w:rsidR="009C1348" w:rsidRPr="00AC7CC3" w:rsidRDefault="00074EB2" w:rsidP="009611F8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Arial"/>
          <w:b/>
          <w:color w:val="555555"/>
          <w:sz w:val="28"/>
          <w:szCs w:val="28"/>
          <w:lang w:eastAsia="pl-PL"/>
        </w:rPr>
      </w:pPr>
      <w:r w:rsidRPr="00AC7CC3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 xml:space="preserve">PRZYDATNOŚCI KANDYDATÓW </w:t>
      </w:r>
      <w:r w:rsidR="009E7787" w:rsidRPr="00AC7CC3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 xml:space="preserve">NA UCZNIÓW </w:t>
      </w:r>
      <w:r w:rsidR="00FD740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SM DYNÓW</w:t>
      </w:r>
    </w:p>
    <w:p w:rsidR="009C1348" w:rsidRPr="00AC7CC3" w:rsidRDefault="009C1348" w:rsidP="00AC7CC3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pl-PL"/>
        </w:rPr>
      </w:pPr>
      <w:r w:rsidRPr="00AC7CC3">
        <w:rPr>
          <w:rFonts w:asciiTheme="majorHAnsi" w:eastAsia="Times New Roman" w:hAnsiTheme="majorHAnsi" w:cs="Arial"/>
          <w:color w:val="555555"/>
          <w:sz w:val="28"/>
          <w:szCs w:val="28"/>
          <w:lang w:eastAsia="pl-PL"/>
        </w:rPr>
        <w:t> </w:t>
      </w:r>
    </w:p>
    <w:p w:rsidR="009C1348" w:rsidRPr="00606489" w:rsidRDefault="009C1348" w:rsidP="00AC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pl-PL"/>
        </w:rPr>
      </w:pPr>
      <w:r w:rsidRP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Badanie Przydatności </w:t>
      </w:r>
      <w:r w:rsidR="0015673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kandydatów ubiegających się do S</w:t>
      </w:r>
      <w:r w:rsidRP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zkoły Muzycznej I stopnia w Dynowie,</w:t>
      </w:r>
      <w:r w:rsid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36-065 Dynów, ul.</w:t>
      </w:r>
      <w:r w:rsidRP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Szkolna 11( III piętro) odbędzie</w:t>
      </w:r>
      <w:r w:rsidR="006C34C5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się w dniu 25 maja 2024</w:t>
      </w:r>
      <w:r w:rsid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r</w:t>
      </w:r>
      <w:r w:rsidRP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</w:t>
      </w:r>
    </w:p>
    <w:p w:rsidR="00606489" w:rsidRPr="00FD7408" w:rsidRDefault="00156736" w:rsidP="00AC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Badanie przydatności w szkole m</w:t>
      </w:r>
      <w:r w:rsidR="00606489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uzycznej I stopnia polega na sprawdzeniu uzdolnień muzycznych i predyspozycji do nauki gry na określonym instrumencie.</w:t>
      </w:r>
    </w:p>
    <w:p w:rsidR="00FD7408" w:rsidRPr="00FD7408" w:rsidRDefault="00FD7408" w:rsidP="00FD7408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FD7408">
        <w:rPr>
          <w:rFonts w:asciiTheme="majorHAnsi" w:hAnsiTheme="majorHAnsi"/>
          <w:sz w:val="28"/>
          <w:szCs w:val="28"/>
        </w:rPr>
        <w:t>Zakres badania przydatności kandydata obejmuje niżej wymienione zadania:</w:t>
      </w:r>
    </w:p>
    <w:p w:rsidR="00FD7408" w:rsidRPr="00FD7408" w:rsidRDefault="00FD7408" w:rsidP="00487B90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FD7408">
        <w:rPr>
          <w:rFonts w:asciiTheme="majorHAnsi" w:hAnsiTheme="majorHAnsi"/>
          <w:sz w:val="28"/>
          <w:szCs w:val="28"/>
        </w:rPr>
        <w:t xml:space="preserve"> </w:t>
      </w:r>
      <w:r w:rsidRPr="00CC485E">
        <w:sym w:font="Symbol" w:char="F0B7"/>
      </w:r>
      <w:r w:rsidRPr="00FD7408">
        <w:rPr>
          <w:rFonts w:asciiTheme="majorHAnsi" w:hAnsiTheme="majorHAnsi"/>
          <w:sz w:val="28"/>
          <w:szCs w:val="28"/>
        </w:rPr>
        <w:t xml:space="preserve"> Zaśpiewanie piosenki – najlepiej z repertuaru dziecięcego, takiej, którą znasz z przedszkola czy szkoły, albo z innych źródeł.</w:t>
      </w:r>
    </w:p>
    <w:p w:rsidR="00FD7408" w:rsidRPr="00FD7408" w:rsidRDefault="00FD7408" w:rsidP="00487B90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FD7408">
        <w:rPr>
          <w:rFonts w:asciiTheme="majorHAnsi" w:hAnsiTheme="majorHAnsi"/>
          <w:sz w:val="28"/>
          <w:szCs w:val="28"/>
        </w:rPr>
        <w:t xml:space="preserve"> </w:t>
      </w:r>
      <w:r w:rsidRPr="00CC485E">
        <w:sym w:font="Symbol" w:char="F0B7"/>
      </w:r>
      <w:r w:rsidRPr="00FD7408">
        <w:rPr>
          <w:rFonts w:asciiTheme="majorHAnsi" w:hAnsiTheme="majorHAnsi"/>
          <w:sz w:val="28"/>
          <w:szCs w:val="28"/>
        </w:rPr>
        <w:t xml:space="preserve"> Powtórzenie rytmu – zadanie to polega na powtórzeniu klaskaniem prostych rytmów wykonanych przez nauczyciela </w:t>
      </w:r>
    </w:p>
    <w:p w:rsidR="00FD7408" w:rsidRPr="00FD7408" w:rsidRDefault="00FD7408" w:rsidP="00487B90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CC485E">
        <w:sym w:font="Symbol" w:char="F0B7"/>
      </w:r>
      <w:r w:rsidRPr="00FD7408">
        <w:rPr>
          <w:rFonts w:asciiTheme="majorHAnsi" w:hAnsiTheme="majorHAnsi"/>
          <w:sz w:val="28"/>
          <w:szCs w:val="28"/>
        </w:rPr>
        <w:t xml:space="preserve"> Powtórzenie pojedynczego dźwięku – nauczyciel zagra lub zaśpiewa tylko jeden dźwięk, który należy powtórzyć głosem.</w:t>
      </w:r>
    </w:p>
    <w:p w:rsidR="00FD7408" w:rsidRPr="00FD7408" w:rsidRDefault="00FD7408" w:rsidP="00487B90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FD7408">
        <w:rPr>
          <w:rFonts w:asciiTheme="majorHAnsi" w:hAnsiTheme="majorHAnsi"/>
          <w:sz w:val="28"/>
          <w:szCs w:val="28"/>
        </w:rPr>
        <w:t xml:space="preserve"> </w:t>
      </w:r>
      <w:r w:rsidRPr="00CC485E">
        <w:sym w:font="Symbol" w:char="F0B7"/>
      </w:r>
      <w:r w:rsidRPr="00FD7408">
        <w:rPr>
          <w:rFonts w:asciiTheme="majorHAnsi" w:hAnsiTheme="majorHAnsi"/>
          <w:sz w:val="28"/>
          <w:szCs w:val="28"/>
        </w:rPr>
        <w:t xml:space="preserve"> Powtórzenie melodii – nauczyciel zagra lub zaśpiewa melodię składającą się z kilku dźwięków, twoim zadaniem będzie dokładne jej powtórzenie głosem.</w:t>
      </w:r>
    </w:p>
    <w:p w:rsidR="00FD7408" w:rsidRPr="00487B90" w:rsidRDefault="00FD7408" w:rsidP="00487B90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FD7408">
        <w:rPr>
          <w:rFonts w:asciiTheme="majorHAnsi" w:hAnsiTheme="majorHAnsi"/>
          <w:sz w:val="28"/>
          <w:szCs w:val="28"/>
        </w:rPr>
        <w:t xml:space="preserve"> </w:t>
      </w:r>
      <w:r w:rsidRPr="00CC485E">
        <w:sym w:font="Symbol" w:char="F0B7"/>
      </w:r>
      <w:r w:rsidRPr="00FD7408">
        <w:rPr>
          <w:rFonts w:asciiTheme="majorHAnsi" w:hAnsiTheme="majorHAnsi"/>
          <w:sz w:val="28"/>
          <w:szCs w:val="28"/>
        </w:rPr>
        <w:t xml:space="preserve"> Wesoło czy smutno – zadanie polega na określeniu, czy to co usłyszysz jest radosne czy przeciwnie .</w:t>
      </w:r>
    </w:p>
    <w:p w:rsidR="00BF33A3" w:rsidRPr="00606489" w:rsidRDefault="00156736" w:rsidP="00AC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Do klasy I szkoły m</w:t>
      </w:r>
      <w:r w:rsidR="00BF33A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uzycznej I stopnia o sześcioletnim cyklu kształcenia może ubiegać się kandydat który kończy w danym roku kalendarzowym co najmniej 7lat,</w:t>
      </w:r>
      <w:r w:rsidR="009611F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lub 6 w przypadku</w:t>
      </w:r>
      <w:r w:rsidR="00BF33A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, o którym mowa </w:t>
      </w:r>
      <w:r w:rsidR="00AB759D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w art. 36 ust.1 i 2, a także ma nie więcej niż 10 lat. Do I klasy Szkoły Muzycznej o czteroletnim cyklu kształ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cenia może ubiegać się kandydat</w:t>
      </w:r>
      <w:r w:rsidR="00AB759D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, który w danym roku kalendarzowym kończy co najmniej </w:t>
      </w:r>
      <w:r w:rsidR="00606489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8lat, oraz nie więcej niż 16 lat.</w:t>
      </w:r>
    </w:p>
    <w:p w:rsidR="00606489" w:rsidRPr="009611F8" w:rsidRDefault="00606489" w:rsidP="00AC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Rodzice młodszych kandydatów  zobowiązani są do dołączenia</w:t>
      </w:r>
      <w:r w:rsidR="0015673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wraz z</w:t>
      </w:r>
      <w:r w:rsidR="008802D5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  <w:r w:rsidR="0015673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wnioskiem zaświadczenia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o korzystaniu z wychowania przed</w:t>
      </w:r>
      <w:r w:rsidR="00814EA2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szkolnego o którym mowa w art</w:t>
      </w:r>
      <w:r w:rsidR="0015673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 36 ust. 2 pkt. – w przypadku szkoły m</w:t>
      </w:r>
      <w:r w:rsidR="00814EA2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uzycznej I stopnia o sześcioletni cyklu kształcenia, jeśli kandydat w danym roku kalendarzowym nie ukończył</w:t>
      </w:r>
      <w:r w:rsidR="0015673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="00814EA2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7 lat.</w:t>
      </w:r>
    </w:p>
    <w:p w:rsidR="009C1348" w:rsidRPr="00D91ABF" w:rsidRDefault="009611F8" w:rsidP="00D91A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lastRenderedPageBreak/>
        <w:t>Szkoła muzyczna zapewnia odpowiednie wyposażenie niezbędne do przeprowadzenia badania przydatności</w:t>
      </w:r>
      <w:r w:rsidR="00FD7408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</w:p>
    <w:p w:rsidR="009C1348" w:rsidRPr="009F54C3" w:rsidRDefault="009C1348" w:rsidP="009F5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pl-PL"/>
        </w:rPr>
      </w:pPr>
      <w:r w:rsidRP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Badanie przydatności będzie odbywać się w jednej </w:t>
      </w:r>
      <w:r w:rsidR="00074EB2" w:rsidRP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z wyznaczonych sal</w:t>
      </w:r>
      <w:r w:rsidR="009F54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</w:t>
      </w:r>
    </w:p>
    <w:p w:rsidR="009C1348" w:rsidRPr="00AC7CC3" w:rsidRDefault="009C1348" w:rsidP="00AC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pl-PL"/>
        </w:rPr>
      </w:pPr>
      <w:r w:rsidRP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Informacje dotyczące przebiegu </w:t>
      </w:r>
      <w:r w:rsidR="00D91ABF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badania przydatności dostępne będą</w:t>
      </w:r>
      <w:r w:rsidRP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na stronie internetowej szkoły w zakładce </w:t>
      </w:r>
      <w:r w:rsidR="008B6259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pl-PL"/>
        </w:rPr>
        <w:t>REKRUTCJA 2024</w:t>
      </w:r>
      <w:r w:rsidR="009E2785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pl-PL"/>
        </w:rPr>
        <w:t>/202</w:t>
      </w:r>
      <w:r w:rsidR="008B6259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pl-PL"/>
        </w:rPr>
        <w:t>5</w:t>
      </w:r>
    </w:p>
    <w:p w:rsidR="009C1348" w:rsidRPr="00AC7CC3" w:rsidRDefault="009C1348" w:rsidP="00AC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pl-PL"/>
        </w:rPr>
      </w:pPr>
      <w:r w:rsidRP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Komisja rekrutacyjna będzie oceniać kandydata w skali 1 – 25 punktów.</w:t>
      </w:r>
    </w:p>
    <w:p w:rsidR="009C1348" w:rsidRPr="00AC7CC3" w:rsidRDefault="009C1348" w:rsidP="00AC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pl-PL"/>
        </w:rPr>
      </w:pPr>
      <w:r w:rsidRP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Kandydaci zakwalifikowani do</w:t>
      </w:r>
      <w:r w:rsidR="00852851" w:rsidRP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szkoły muszą uzyskać minimum 17</w:t>
      </w:r>
      <w:r w:rsidRP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punktów.</w:t>
      </w:r>
    </w:p>
    <w:p w:rsidR="009C1348" w:rsidRPr="00C33355" w:rsidRDefault="009C1348" w:rsidP="00AC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pl-PL"/>
        </w:rPr>
      </w:pPr>
      <w:r w:rsidRP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Zakwalifikowanie nie jest równoznaczne z przyjęciem kandydata do szkoły ze względu na ograniczoną liczbę miejsc na poszczególne instrumenty.</w:t>
      </w:r>
    </w:p>
    <w:p w:rsidR="00C33355" w:rsidRPr="00AC7CC3" w:rsidRDefault="00C33355" w:rsidP="00AC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Egzamin kwalifikacyjny przeprowadzany dla kandydata ubiegającego się o przyjęcie </w:t>
      </w:r>
      <w:r w:rsidR="003E1407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do klasy wyższej niż I lub na semestr wyższy niż I oraz w przypadku przechodzenia ucznia z jednej szkoły artystycznej do drugiej lub wniosku </w:t>
      </w:r>
      <w:r w:rsidR="0052018F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o przyjęcie do szkoły artystycznej w trakcie roku szkolnego obejmuje wiedzę i umiejętności z zajęć edukacyjnych </w:t>
      </w:r>
      <w:r w:rsidR="00D91ABF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w </w:t>
      </w:r>
      <w:r w:rsidR="0052018F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zakresie odpowiadającym realizowaniu podstawy programowej kształcenia w zawodach szkolnictwa artystycznego, określonej przepisach wydanych na podstawie art. 46a ust. 2.</w:t>
      </w:r>
    </w:p>
    <w:p w:rsidR="009C1348" w:rsidRPr="00AC7CC3" w:rsidRDefault="009C1348" w:rsidP="00AC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pl-PL"/>
        </w:rPr>
      </w:pPr>
      <w:r w:rsidRP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Po przeprowadzonym </w:t>
      </w:r>
      <w:r w:rsidR="00852851" w:rsidRP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i zakończonym </w:t>
      </w:r>
      <w:r w:rsidRP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badaniu przy</w:t>
      </w:r>
      <w:r w:rsidR="00852851" w:rsidRP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datności komisja rekrutacyjna sporządzi protokół zakwalifikowanych i przyjętych uczniów.</w:t>
      </w:r>
    </w:p>
    <w:p w:rsidR="00852851" w:rsidRPr="00AC7CC3" w:rsidRDefault="009C1348" w:rsidP="00AC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pl-PL"/>
        </w:rPr>
      </w:pPr>
      <w:r w:rsidRP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Po otrzymaniu protokołu Dyrektor Szkoły ogłasza listę przyjętych uczniów, która będzie dostępna na tablicy ogłoszeń w budynku szkoły</w:t>
      </w:r>
      <w:r w:rsidR="00852851" w:rsidRP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, Dynów ul. Szkolna 11  oraz w zakładce </w:t>
      </w:r>
      <w:r w:rsidR="00852851" w:rsidRPr="004B2D9B">
        <w:rPr>
          <w:rFonts w:asciiTheme="majorHAnsi" w:eastAsia="Times New Roman" w:hAnsiTheme="majorHAnsi" w:cs="Arial"/>
          <w:i/>
          <w:color w:val="000000"/>
          <w:sz w:val="28"/>
          <w:szCs w:val="28"/>
          <w:lang w:eastAsia="pl-PL"/>
        </w:rPr>
        <w:t xml:space="preserve">REKRUTACJA </w:t>
      </w:r>
      <w:r w:rsidR="009537F6">
        <w:rPr>
          <w:rFonts w:asciiTheme="majorHAnsi" w:eastAsia="Times New Roman" w:hAnsiTheme="majorHAnsi" w:cs="Arial"/>
          <w:i/>
          <w:color w:val="000000"/>
          <w:sz w:val="28"/>
          <w:szCs w:val="28"/>
          <w:lang w:eastAsia="pl-PL"/>
        </w:rPr>
        <w:t>2024</w:t>
      </w:r>
      <w:r w:rsidR="00852851" w:rsidRPr="004B2D9B">
        <w:rPr>
          <w:rFonts w:asciiTheme="majorHAnsi" w:eastAsia="Times New Roman" w:hAnsiTheme="majorHAnsi" w:cs="Arial"/>
          <w:i/>
          <w:color w:val="000000"/>
          <w:sz w:val="28"/>
          <w:szCs w:val="28"/>
          <w:lang w:eastAsia="pl-PL"/>
        </w:rPr>
        <w:t>/202</w:t>
      </w:r>
      <w:r w:rsidR="009537F6">
        <w:rPr>
          <w:rFonts w:asciiTheme="majorHAnsi" w:eastAsia="Times New Roman" w:hAnsiTheme="majorHAnsi" w:cs="Arial"/>
          <w:i/>
          <w:color w:val="000000"/>
          <w:sz w:val="28"/>
          <w:szCs w:val="28"/>
          <w:lang w:eastAsia="pl-PL"/>
        </w:rPr>
        <w:t>5</w:t>
      </w:r>
      <w:r w:rsidR="00852851" w:rsidRPr="00AC7CC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strony Szkoły Muzycznej I stopnia w Dynowie </w:t>
      </w:r>
      <w:r w:rsidR="00852851" w:rsidRPr="00AC7CC3">
        <w:rPr>
          <w:rFonts w:asciiTheme="majorHAnsi" w:eastAsia="Times New Roman" w:hAnsiTheme="majorHAnsi" w:cs="Arial"/>
          <w:color w:val="555555"/>
          <w:sz w:val="28"/>
          <w:szCs w:val="28"/>
          <w:lang w:eastAsia="pl-PL"/>
        </w:rPr>
        <w:t>www.szkolamuzyczna.dynow.pl</w:t>
      </w:r>
    </w:p>
    <w:p w:rsidR="009E7787" w:rsidRPr="00AC7CC3" w:rsidRDefault="009E7787" w:rsidP="00AC7C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pl-PL"/>
        </w:rPr>
      </w:pPr>
      <w:r w:rsidRPr="00AC7CC3">
        <w:rPr>
          <w:rFonts w:asciiTheme="majorHAnsi" w:eastAsia="Times New Roman" w:hAnsiTheme="majorHAnsi" w:cs="Arial"/>
          <w:color w:val="555555"/>
          <w:sz w:val="28"/>
          <w:szCs w:val="28"/>
          <w:lang w:eastAsia="pl-PL"/>
        </w:rPr>
        <w:t>Jerzy Kołodziej</w:t>
      </w:r>
    </w:p>
    <w:p w:rsidR="009E7787" w:rsidRPr="00AC7CC3" w:rsidRDefault="009E7787" w:rsidP="00AC7C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pl-PL"/>
        </w:rPr>
      </w:pPr>
      <w:r w:rsidRPr="00AC7CC3">
        <w:rPr>
          <w:rFonts w:asciiTheme="majorHAnsi" w:eastAsia="Times New Roman" w:hAnsiTheme="majorHAnsi" w:cs="Arial"/>
          <w:color w:val="555555"/>
          <w:sz w:val="28"/>
          <w:szCs w:val="28"/>
          <w:lang w:eastAsia="pl-PL"/>
        </w:rPr>
        <w:t>Dyrektor SM  I st. w Dynowie</w:t>
      </w:r>
    </w:p>
    <w:p w:rsidR="00FC569C" w:rsidRPr="004B2D9B" w:rsidRDefault="00FC569C" w:rsidP="004B2D9B">
      <w:pPr>
        <w:shd w:val="clear" w:color="auto" w:fill="FFFFFF"/>
        <w:spacing w:after="100" w:afterAutospacing="1" w:line="343" w:lineRule="atLeast"/>
        <w:jc w:val="both"/>
        <w:textAlignment w:val="bottom"/>
        <w:outlineLvl w:val="1"/>
        <w:rPr>
          <w:rFonts w:asciiTheme="majorHAnsi" w:eastAsia="Times New Roman" w:hAnsiTheme="majorHAnsi" w:cs="Arial"/>
          <w:color w:val="212121"/>
          <w:sz w:val="28"/>
          <w:szCs w:val="28"/>
          <w:lang w:eastAsia="pl-PL"/>
        </w:rPr>
      </w:pPr>
    </w:p>
    <w:sectPr w:rsidR="00FC569C" w:rsidRPr="004B2D9B" w:rsidSect="00FC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7D9"/>
    <w:multiLevelType w:val="multilevel"/>
    <w:tmpl w:val="1FE0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348"/>
    <w:rsid w:val="00074EB2"/>
    <w:rsid w:val="00156736"/>
    <w:rsid w:val="0020067B"/>
    <w:rsid w:val="00393435"/>
    <w:rsid w:val="003E1407"/>
    <w:rsid w:val="00405A34"/>
    <w:rsid w:val="004210DD"/>
    <w:rsid w:val="00436B06"/>
    <w:rsid w:val="00487B90"/>
    <w:rsid w:val="004B2D9B"/>
    <w:rsid w:val="004F76BB"/>
    <w:rsid w:val="0052018F"/>
    <w:rsid w:val="00557C8D"/>
    <w:rsid w:val="0058208A"/>
    <w:rsid w:val="00606489"/>
    <w:rsid w:val="0062081F"/>
    <w:rsid w:val="0065085D"/>
    <w:rsid w:val="006C34C5"/>
    <w:rsid w:val="00814EA2"/>
    <w:rsid w:val="00852851"/>
    <w:rsid w:val="008802D5"/>
    <w:rsid w:val="008B6259"/>
    <w:rsid w:val="00917C1C"/>
    <w:rsid w:val="009356CC"/>
    <w:rsid w:val="009537F6"/>
    <w:rsid w:val="009611F8"/>
    <w:rsid w:val="009C1348"/>
    <w:rsid w:val="009E2785"/>
    <w:rsid w:val="009E7787"/>
    <w:rsid w:val="009F54C3"/>
    <w:rsid w:val="00A42FE1"/>
    <w:rsid w:val="00A96ED7"/>
    <w:rsid w:val="00AB759D"/>
    <w:rsid w:val="00AC7CC3"/>
    <w:rsid w:val="00BA21E7"/>
    <w:rsid w:val="00BF33A3"/>
    <w:rsid w:val="00C33355"/>
    <w:rsid w:val="00CB5DDD"/>
    <w:rsid w:val="00CC2DDE"/>
    <w:rsid w:val="00D4731A"/>
    <w:rsid w:val="00D91ABF"/>
    <w:rsid w:val="00E31CA6"/>
    <w:rsid w:val="00E35FE9"/>
    <w:rsid w:val="00FB5247"/>
    <w:rsid w:val="00FC569C"/>
    <w:rsid w:val="00FD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69C"/>
  </w:style>
  <w:style w:type="paragraph" w:styleId="Nagwek2">
    <w:name w:val="heading 2"/>
    <w:basedOn w:val="Normalny"/>
    <w:link w:val="Nagwek2Znak"/>
    <w:uiPriority w:val="9"/>
    <w:qFormat/>
    <w:rsid w:val="009C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13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1348"/>
    <w:rPr>
      <w:b/>
      <w:bCs/>
    </w:rPr>
  </w:style>
  <w:style w:type="character" w:styleId="Uwydatnienie">
    <w:name w:val="Emphasis"/>
    <w:basedOn w:val="Domylnaczcionkaakapitu"/>
    <w:uiPriority w:val="20"/>
    <w:qFormat/>
    <w:rsid w:val="009C134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C13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7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68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6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8962">
                              <w:marLeft w:val="0"/>
                              <w:marRight w:val="0"/>
                              <w:marTop w:val="120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2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440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35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9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20852">
                                          <w:marLeft w:val="-60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0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6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80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86535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SMIS</cp:lastModifiedBy>
  <cp:revision>2</cp:revision>
  <cp:lastPrinted>2023-03-02T15:30:00Z</cp:lastPrinted>
  <dcterms:created xsi:type="dcterms:W3CDTF">2024-03-08T13:59:00Z</dcterms:created>
  <dcterms:modified xsi:type="dcterms:W3CDTF">2024-03-08T13:59:00Z</dcterms:modified>
</cp:coreProperties>
</file>